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C48DE" w:rsidRDefault="000703BF" w:rsidP="00DC48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0703BF" w:rsidRPr="000703BF" w:rsidRDefault="000703BF" w:rsidP="00DC48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  <w:r w:rsidR="00DC4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03BF" w:rsidRPr="000703BF" w:rsidRDefault="000703BF" w:rsidP="000703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3BF" w:rsidRPr="000703BF" w:rsidRDefault="000703BF" w:rsidP="000703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07.06</w:t>
      </w:r>
      <w:r w:rsidRPr="000703BF">
        <w:rPr>
          <w:rFonts w:ascii="Times New Roman" w:hAnsi="Times New Roman" w:cs="Times New Roman"/>
          <w:sz w:val="24"/>
          <w:szCs w:val="24"/>
        </w:rPr>
        <w:t xml:space="preserve">.2016 года            </w:t>
      </w:r>
      <w:r w:rsidR="000B7174">
        <w:rPr>
          <w:rFonts w:ascii="Times New Roman" w:hAnsi="Times New Roman" w:cs="Times New Roman"/>
          <w:sz w:val="24"/>
          <w:szCs w:val="24"/>
        </w:rPr>
        <w:t xml:space="preserve">                            № 15</w:t>
      </w:r>
    </w:p>
    <w:p w:rsidR="00D3357B" w:rsidRDefault="00D335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3F94" w:rsidRPr="00323F94" w:rsidRDefault="00323F9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F9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323F94" w:rsidRPr="00323F94" w:rsidRDefault="000B717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постановление № 38 от 02.12.2015</w:t>
      </w:r>
      <w:r w:rsidR="00323F94" w:rsidRPr="00323F9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23F94" w:rsidRDefault="00DC48DE" w:rsidP="00323F94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постановления Правительства Саратовской области от 14.12.2015 года    № 616-п «О внесении изменений в постановление Правительства Саратовской области от 17.07.2007 года № 268-п «О разработке административных регламентов»</w:t>
      </w:r>
      <w:r w:rsidR="00323F94">
        <w:rPr>
          <w:rFonts w:ascii="Times New Roman" w:hAnsi="Times New Roman"/>
          <w:sz w:val="24"/>
          <w:szCs w:val="24"/>
        </w:rPr>
        <w:t>, администрация Марьевского муниципального образования Ершовского района Саратовской области</w:t>
      </w:r>
    </w:p>
    <w:p w:rsidR="00323F94" w:rsidRPr="005E129D" w:rsidRDefault="00323F94" w:rsidP="00323F9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E129D">
        <w:rPr>
          <w:rFonts w:ascii="Times New Roman" w:hAnsi="Times New Roman"/>
          <w:b/>
          <w:sz w:val="24"/>
          <w:szCs w:val="24"/>
        </w:rPr>
        <w:t xml:space="preserve">Постановляет:  </w:t>
      </w:r>
    </w:p>
    <w:p w:rsidR="000B7174" w:rsidRPr="000B7174" w:rsidRDefault="000B7174" w:rsidP="000B7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4">
        <w:rPr>
          <w:rFonts w:ascii="Times New Roman" w:hAnsi="Times New Roman" w:cs="Times New Roman"/>
          <w:sz w:val="24"/>
          <w:szCs w:val="24"/>
        </w:rPr>
        <w:t>1.Внести в постановление № 38 от 02.12</w:t>
      </w:r>
      <w:r w:rsidR="00323F94" w:rsidRPr="000B7174">
        <w:rPr>
          <w:rFonts w:ascii="Times New Roman" w:hAnsi="Times New Roman" w:cs="Times New Roman"/>
          <w:sz w:val="24"/>
          <w:szCs w:val="24"/>
        </w:rPr>
        <w:t>.2015 года</w:t>
      </w:r>
      <w:r w:rsidR="00F17A58" w:rsidRPr="000B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Pr="00527BB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" w:history="1">
        <w:r w:rsidRPr="00290A1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>
        <w:t xml:space="preserve">а </w:t>
      </w:r>
      <w:r w:rsidRPr="00527BB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торгах"</w:t>
      </w:r>
    </w:p>
    <w:p w:rsidR="00323F94" w:rsidRPr="00323F94" w:rsidRDefault="00CE6689" w:rsidP="00323F9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следующие изменения,</w:t>
      </w:r>
      <w:r w:rsidR="00323F94">
        <w:rPr>
          <w:rFonts w:ascii="Times New Roman" w:hAnsi="Times New Roman"/>
          <w:sz w:val="24"/>
          <w:szCs w:val="24"/>
        </w:rPr>
        <w:t xml:space="preserve"> дополнить </w:t>
      </w:r>
      <w:r w:rsidR="000B7174">
        <w:rPr>
          <w:rFonts w:ascii="Times New Roman" w:hAnsi="Times New Roman"/>
          <w:sz w:val="24"/>
          <w:szCs w:val="24"/>
        </w:rPr>
        <w:t>пункт 2.13 приложения к постановлению следующим текстом</w:t>
      </w:r>
      <w:r w:rsidR="00323F94">
        <w:rPr>
          <w:rFonts w:ascii="Times New Roman" w:hAnsi="Times New Roman"/>
          <w:sz w:val="24"/>
          <w:szCs w:val="24"/>
        </w:rPr>
        <w:t>:</w:t>
      </w:r>
    </w:p>
    <w:p w:rsidR="00323F94" w:rsidRPr="00323F94" w:rsidRDefault="00323F94" w:rsidP="00323F94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323F94">
        <w:rPr>
          <w:rFonts w:ascii="Times New Roman" w:hAnsi="Times New Roman" w:cs="Times New Roman"/>
          <w:sz w:val="24"/>
          <w:szCs w:val="24"/>
        </w:rPr>
        <w:t xml:space="preserve">Требования к обеспечению доступности муниципальных услуг для инвалидов: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в том числе: </w:t>
      </w:r>
    </w:p>
    <w:p w:rsidR="00323F94" w:rsidRPr="00323F94" w:rsidRDefault="00323F94" w:rsidP="00CE6689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содействие (при необходимости) со стороны должностных лиц учреждения, инвалиду при входе, выходе и перемещении по учреждению;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CE6689" w:rsidRDefault="00323F94" w:rsidP="00CE6689">
      <w:pPr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CE6689" w:rsidRDefault="00323F94" w:rsidP="00CE66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72F9">
        <w:rPr>
          <w:rFonts w:ascii="Times New Roman" w:hAnsi="Times New Roman"/>
          <w:sz w:val="24"/>
        </w:rPr>
        <w:t>Обнародовать настоящее постановление и разместить на сайте Марьевского муниципального образования в сети «интернет».</w:t>
      </w:r>
    </w:p>
    <w:p w:rsidR="00CE6689" w:rsidRPr="00CE6689" w:rsidRDefault="00CE6689" w:rsidP="00CE66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И.о. главы администрации                                                                   С.И. Яковлев</w:t>
      </w:r>
    </w:p>
    <w:sectPr w:rsidR="00CE6689" w:rsidRPr="00CE6689" w:rsidSect="00ED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D1" w:rsidRDefault="00F65BD1" w:rsidP="00CE6689">
      <w:pPr>
        <w:spacing w:after="0" w:line="240" w:lineRule="auto"/>
      </w:pPr>
      <w:r>
        <w:separator/>
      </w:r>
    </w:p>
  </w:endnote>
  <w:endnote w:type="continuationSeparator" w:id="1">
    <w:p w:rsidR="00F65BD1" w:rsidRDefault="00F65BD1" w:rsidP="00C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D1" w:rsidRDefault="00F65BD1" w:rsidP="00CE6689">
      <w:pPr>
        <w:spacing w:after="0" w:line="240" w:lineRule="auto"/>
      </w:pPr>
      <w:r>
        <w:separator/>
      </w:r>
    </w:p>
  </w:footnote>
  <w:footnote w:type="continuationSeparator" w:id="1">
    <w:p w:rsidR="00F65BD1" w:rsidRDefault="00F65BD1" w:rsidP="00CE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3BF"/>
    <w:rsid w:val="000703BF"/>
    <w:rsid w:val="000B7174"/>
    <w:rsid w:val="000E2C6C"/>
    <w:rsid w:val="00323F94"/>
    <w:rsid w:val="00337928"/>
    <w:rsid w:val="006960D9"/>
    <w:rsid w:val="00CE6689"/>
    <w:rsid w:val="00D3357B"/>
    <w:rsid w:val="00DC48DE"/>
    <w:rsid w:val="00EB0D83"/>
    <w:rsid w:val="00ED3AF4"/>
    <w:rsid w:val="00F17A58"/>
    <w:rsid w:val="00F26BF5"/>
    <w:rsid w:val="00F65BD1"/>
    <w:rsid w:val="00FD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F4"/>
  </w:style>
  <w:style w:type="paragraph" w:styleId="1">
    <w:name w:val="heading 1"/>
    <w:basedOn w:val="a"/>
    <w:next w:val="a"/>
    <w:link w:val="10"/>
    <w:qFormat/>
    <w:rsid w:val="00F17A58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23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3F94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689"/>
  </w:style>
  <w:style w:type="paragraph" w:styleId="a7">
    <w:name w:val="footer"/>
    <w:basedOn w:val="a"/>
    <w:link w:val="a8"/>
    <w:uiPriority w:val="99"/>
    <w:semiHidden/>
    <w:unhideWhenUsed/>
    <w:rsid w:val="00C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689"/>
  </w:style>
  <w:style w:type="character" w:customStyle="1" w:styleId="10">
    <w:name w:val="Заголовок 1 Знак"/>
    <w:basedOn w:val="a0"/>
    <w:link w:val="1"/>
    <w:rsid w:val="00F17A58"/>
    <w:rPr>
      <w:rFonts w:ascii="Times New Roman" w:eastAsia="Times New Roman" w:hAnsi="Times New Roman" w:cs="Times New Roman"/>
      <w:sz w:val="28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2016-06-07T13:06:00Z</dcterms:created>
  <dcterms:modified xsi:type="dcterms:W3CDTF">2016-06-08T05:40:00Z</dcterms:modified>
</cp:coreProperties>
</file>